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6A" w:rsidRPr="003D01B0" w:rsidRDefault="007E226A" w:rsidP="007E226A">
      <w:pPr>
        <w:spacing w:after="144" w:line="300" w:lineRule="atLeast"/>
        <w:outlineLvl w:val="1"/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</w:pPr>
      <w:r w:rsidRPr="003D01B0"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  <w:t xml:space="preserve">Památník Antonína Dvořáka - </w:t>
      </w:r>
      <w:r w:rsidR="00CC4D2E"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  <w:t>Vysoká u Příbramě</w:t>
      </w:r>
      <w:bookmarkStart w:id="0" w:name="_GoBack"/>
      <w:bookmarkEnd w:id="0"/>
    </w:p>
    <w:p w:rsidR="007E226A" w:rsidRPr="00DD154B" w:rsidRDefault="00DD154B" w:rsidP="007E226A">
      <w:pPr>
        <w:spacing w:after="0" w:line="240" w:lineRule="auto"/>
        <w:rPr>
          <w:rFonts w:ascii="Century" w:eastAsia="Times New Roman" w:hAnsi="Century" w:cs="Times New Roman"/>
          <w:sz w:val="26"/>
          <w:szCs w:val="26"/>
          <w:lang w:eastAsia="cs-CZ"/>
        </w:rPr>
      </w:pPr>
      <w:r w:rsidRPr="00DD154B">
        <w:rPr>
          <w:rFonts w:ascii="Century" w:eastAsia="Times New Roman" w:hAnsi="Century" w:cs="Times New Roman"/>
          <w:sz w:val="26"/>
          <w:szCs w:val="26"/>
          <w:lang w:eastAsia="cs-CZ"/>
        </w:rPr>
        <w:t>Zámeček Vysoká u Příbramě</w:t>
      </w:r>
    </w:p>
    <w:p w:rsidR="00EE7B31" w:rsidRDefault="007E226A" w:rsidP="00DD154B">
      <w:pPr>
        <w:spacing w:after="0" w:line="252" w:lineRule="atLeast"/>
        <w:rPr>
          <w:rFonts w:ascii="Century" w:eastAsia="Times New Roman" w:hAnsi="Century" w:cs="Arial CE"/>
          <w:color w:val="2C353C"/>
          <w:sz w:val="28"/>
          <w:szCs w:val="28"/>
          <w:lang w:eastAsia="cs-CZ"/>
        </w:rPr>
      </w:pPr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Email: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 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u w:val="single"/>
          <w:lang w:eastAsia="cs-CZ"/>
        </w:rPr>
        <w:t>pamatnika@antonindvorak.cz</w:t>
      </w:r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br/>
        <w:t>Telefon: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 </w:t>
      </w:r>
      <w:r w:rsidR="00DD154B" w:rsidRPr="007E226A">
        <w:rPr>
          <w:rFonts w:ascii="Century" w:eastAsia="Times New Roman" w:hAnsi="Century" w:cs="Arial"/>
          <w:sz w:val="26"/>
          <w:szCs w:val="26"/>
          <w:lang w:eastAsia="cs-CZ"/>
        </w:rPr>
        <w:t>318 618</w:t>
      </w:r>
      <w:r w:rsidR="00DD154B">
        <w:rPr>
          <w:rFonts w:ascii="Century" w:eastAsia="Times New Roman" w:hAnsi="Century" w:cs="Arial"/>
          <w:sz w:val="26"/>
          <w:szCs w:val="26"/>
          <w:lang w:eastAsia="cs-CZ"/>
        </w:rPr>
        <w:t> </w:t>
      </w:r>
      <w:r w:rsidR="00DD154B" w:rsidRPr="007E226A">
        <w:rPr>
          <w:rFonts w:ascii="Century" w:eastAsia="Times New Roman" w:hAnsi="Century" w:cs="Arial"/>
          <w:sz w:val="26"/>
          <w:szCs w:val="26"/>
          <w:lang w:eastAsia="cs-CZ"/>
        </w:rPr>
        <w:t>115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br/>
      </w:r>
      <w:r w:rsidR="00EE7B31" w:rsidRPr="003D01B0">
        <w:rPr>
          <w:rFonts w:ascii="Century" w:eastAsia="Times New Roman" w:hAnsi="Century" w:cs="Arial CE"/>
          <w:b/>
          <w:bCs/>
          <w:color w:val="2C353C"/>
          <w:sz w:val="28"/>
          <w:szCs w:val="28"/>
          <w:lang w:eastAsia="cs-CZ"/>
        </w:rPr>
        <w:t>Spojení:</w:t>
      </w:r>
      <w:r w:rsidR="00EE7B31">
        <w:rPr>
          <w:rFonts w:ascii="Century" w:eastAsia="Times New Roman" w:hAnsi="Century" w:cs="Arial CE"/>
          <w:color w:val="2C353C"/>
          <w:sz w:val="28"/>
          <w:szCs w:val="28"/>
          <w:lang w:eastAsia="cs-CZ"/>
        </w:rPr>
        <w:t> autobuse</w:t>
      </w:r>
      <w:r w:rsidR="001F70F7">
        <w:rPr>
          <w:rFonts w:ascii="Century" w:eastAsia="Times New Roman" w:hAnsi="Century" w:cs="Arial CE"/>
          <w:color w:val="2C353C"/>
          <w:sz w:val="28"/>
          <w:szCs w:val="28"/>
          <w:lang w:eastAsia="cs-CZ"/>
        </w:rPr>
        <w:t>m</w:t>
      </w:r>
      <w:r w:rsidR="00EE7B31" w:rsidRPr="003D01B0">
        <w:rPr>
          <w:rFonts w:ascii="Century" w:eastAsia="Times New Roman" w:hAnsi="Century" w:cs="Arial CE"/>
          <w:color w:val="2C353C"/>
          <w:sz w:val="28"/>
          <w:szCs w:val="28"/>
          <w:lang w:eastAsia="cs-CZ"/>
        </w:rPr>
        <w:t xml:space="preserve">, </w:t>
      </w:r>
      <w:r w:rsidR="00EE7B31">
        <w:rPr>
          <w:rFonts w:ascii="Century" w:eastAsia="Times New Roman" w:hAnsi="Century" w:cs="Arial CE"/>
          <w:color w:val="2C353C"/>
          <w:sz w:val="28"/>
          <w:szCs w:val="28"/>
          <w:lang w:eastAsia="cs-CZ"/>
        </w:rPr>
        <w:t xml:space="preserve">Příbram-Vysoká </w:t>
      </w:r>
    </w:p>
    <w:p w:rsidR="00EE7B31" w:rsidRDefault="00EE7B31" w:rsidP="00DD154B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</w:p>
    <w:p w:rsidR="007E226A" w:rsidRPr="00DD154B" w:rsidRDefault="007E226A" w:rsidP="00DD154B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Otevírací doba:</w:t>
      </w:r>
    </w:p>
    <w:p w:rsidR="00DD154B" w:rsidRPr="00DD154B" w:rsidRDefault="00DD154B" w:rsidP="007E226A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  <w:r w:rsidRPr="007E226A">
        <w:rPr>
          <w:rFonts w:ascii="Century" w:eastAsia="Times New Roman" w:hAnsi="Century" w:cs="Arial"/>
          <w:color w:val="000000"/>
          <w:sz w:val="26"/>
          <w:szCs w:val="26"/>
          <w:lang w:eastAsia="cs-CZ"/>
        </w:rPr>
        <w:t>leden, únor, březen, listopad, prosinec</w:t>
      </w:r>
      <w:r w:rsidR="007E226A"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br/>
      </w:r>
      <w:proofErr w:type="gramStart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Úterý</w:t>
      </w:r>
      <w:proofErr w:type="gramEnd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–</w:t>
      </w:r>
      <w:proofErr w:type="gramStart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Pátek</w:t>
      </w:r>
      <w:proofErr w:type="gramEnd"/>
      <w:r w:rsidR="007E226A"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: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 10.00–15</w:t>
      </w:r>
      <w:r w:rsidR="007E226A"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 xml:space="preserve">.00 </w:t>
      </w:r>
    </w:p>
    <w:p w:rsidR="00DD154B" w:rsidRPr="00DD154B" w:rsidRDefault="007E226A" w:rsidP="00DD154B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br/>
      </w:r>
      <w:r w:rsidR="00DD154B" w:rsidRPr="007E226A">
        <w:rPr>
          <w:rFonts w:ascii="Century" w:eastAsia="Times New Roman" w:hAnsi="Century" w:cs="Arial"/>
          <w:color w:val="000000"/>
          <w:sz w:val="26"/>
          <w:szCs w:val="26"/>
          <w:lang w:eastAsia="cs-CZ"/>
        </w:rPr>
        <w:t>duben, květen, červen, září, říjen</w:t>
      </w:r>
      <w:r w:rsidR="00DD154B"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 xml:space="preserve"> </w:t>
      </w:r>
    </w:p>
    <w:p w:rsidR="00DD154B" w:rsidRPr="00DD154B" w:rsidRDefault="00DD154B" w:rsidP="00DD154B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  <w:proofErr w:type="gramStart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Úterý</w:t>
      </w:r>
      <w:proofErr w:type="gramEnd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–</w:t>
      </w:r>
      <w:proofErr w:type="gramStart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Pátek</w:t>
      </w:r>
      <w:proofErr w:type="gramEnd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:</w:t>
      </w:r>
      <w:r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 10.00–16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.00</w:t>
      </w:r>
    </w:p>
    <w:p w:rsidR="00DD154B" w:rsidRPr="00DD154B" w:rsidRDefault="00DD154B" w:rsidP="00DD154B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</w:p>
    <w:p w:rsidR="00DD154B" w:rsidRPr="00DD154B" w:rsidRDefault="00DD154B" w:rsidP="00DD154B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  <w:r w:rsidRPr="007E226A">
        <w:rPr>
          <w:rFonts w:ascii="Century" w:eastAsia="Times New Roman" w:hAnsi="Century" w:cs="Arial"/>
          <w:color w:val="000000"/>
          <w:sz w:val="26"/>
          <w:szCs w:val="26"/>
          <w:lang w:eastAsia="cs-CZ"/>
        </w:rPr>
        <w:t>červenec, srpen</w:t>
      </w:r>
    </w:p>
    <w:p w:rsidR="00DD154B" w:rsidRPr="00DD154B" w:rsidRDefault="00DD154B" w:rsidP="00DD154B">
      <w:pPr>
        <w:spacing w:after="0" w:line="252" w:lineRule="atLeast"/>
        <w:rPr>
          <w:rFonts w:ascii="Century" w:eastAsia="Times New Roman" w:hAnsi="Century" w:cs="Arial CE"/>
          <w:color w:val="2C353C"/>
          <w:sz w:val="26"/>
          <w:szCs w:val="26"/>
          <w:lang w:eastAsia="cs-CZ"/>
        </w:rPr>
      </w:pPr>
      <w:proofErr w:type="gramStart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Úterý</w:t>
      </w:r>
      <w:proofErr w:type="gramEnd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–</w:t>
      </w:r>
      <w:proofErr w:type="gramStart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Pátek</w:t>
      </w:r>
      <w:proofErr w:type="gramEnd"/>
      <w:r w:rsidRPr="00DD154B">
        <w:rPr>
          <w:rFonts w:ascii="Century" w:eastAsia="Times New Roman" w:hAnsi="Century" w:cs="Arial CE"/>
          <w:b/>
          <w:bCs/>
          <w:color w:val="2C353C"/>
          <w:sz w:val="26"/>
          <w:szCs w:val="26"/>
          <w:lang w:eastAsia="cs-CZ"/>
        </w:rPr>
        <w:t>:</w:t>
      </w:r>
      <w:r w:rsidRPr="00DD154B">
        <w:rPr>
          <w:rFonts w:ascii="Century" w:eastAsia="Times New Roman" w:hAnsi="Century" w:cs="Arial CE"/>
          <w:color w:val="2C353C"/>
          <w:sz w:val="26"/>
          <w:szCs w:val="26"/>
          <w:lang w:eastAsia="cs-CZ"/>
        </w:rPr>
        <w:t> 10.00–17.00</w:t>
      </w:r>
    </w:p>
    <w:p w:rsidR="00DD154B" w:rsidRDefault="00DD154B" w:rsidP="00DD154B">
      <w:pPr>
        <w:spacing w:after="0" w:line="252" w:lineRule="atLeast"/>
        <w:rPr>
          <w:rFonts w:ascii="Century" w:eastAsia="Times New Roman" w:hAnsi="Century" w:cs="Arial CE"/>
          <w:color w:val="2C353C"/>
          <w:sz w:val="28"/>
          <w:szCs w:val="28"/>
          <w:lang w:eastAsia="cs-CZ"/>
        </w:rPr>
      </w:pPr>
    </w:p>
    <w:p w:rsidR="007E226A" w:rsidRDefault="007E226A" w:rsidP="000A67B2">
      <w:pPr>
        <w:spacing w:after="144" w:line="300" w:lineRule="atLeast"/>
        <w:outlineLvl w:val="1"/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</w:pPr>
    </w:p>
    <w:p w:rsidR="007E226A" w:rsidRDefault="007E226A" w:rsidP="000A67B2">
      <w:pPr>
        <w:spacing w:after="144" w:line="300" w:lineRule="atLeast"/>
        <w:outlineLvl w:val="1"/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</w:pPr>
    </w:p>
    <w:p w:rsidR="007E226A" w:rsidRDefault="007E226A" w:rsidP="000A67B2">
      <w:pPr>
        <w:spacing w:after="144" w:line="300" w:lineRule="atLeast"/>
        <w:outlineLvl w:val="1"/>
        <w:rPr>
          <w:rFonts w:ascii="Century" w:eastAsia="Times New Roman" w:hAnsi="Century" w:cs="Arial CE"/>
          <w:b/>
          <w:bCs/>
          <w:color w:val="2C353C"/>
          <w:sz w:val="31"/>
          <w:szCs w:val="31"/>
          <w:lang w:eastAsia="cs-CZ"/>
        </w:rPr>
      </w:pPr>
    </w:p>
    <w:p w:rsidR="000A67B2" w:rsidRDefault="000A67B2" w:rsidP="000A67B2"/>
    <w:p w:rsidR="00B44A10" w:rsidRDefault="00B44A10"/>
    <w:sectPr w:rsidR="00B44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7B2"/>
    <w:rsid w:val="000A67B2"/>
    <w:rsid w:val="001F70F7"/>
    <w:rsid w:val="007E226A"/>
    <w:rsid w:val="00B44A10"/>
    <w:rsid w:val="00CC4D2E"/>
    <w:rsid w:val="00D03A81"/>
    <w:rsid w:val="00DD154B"/>
    <w:rsid w:val="00E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7B2"/>
  </w:style>
  <w:style w:type="paragraph" w:styleId="Nadpis3">
    <w:name w:val="heading 3"/>
    <w:basedOn w:val="Normln"/>
    <w:link w:val="Nadpis3Char"/>
    <w:uiPriority w:val="9"/>
    <w:qFormat/>
    <w:rsid w:val="007E2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E226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7E226A"/>
  </w:style>
  <w:style w:type="character" w:styleId="Hypertextovodkaz">
    <w:name w:val="Hyperlink"/>
    <w:basedOn w:val="Standardnpsmoodstavce"/>
    <w:uiPriority w:val="99"/>
    <w:unhideWhenUsed/>
    <w:rsid w:val="007E22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7B2"/>
  </w:style>
  <w:style w:type="paragraph" w:styleId="Nadpis3">
    <w:name w:val="heading 3"/>
    <w:basedOn w:val="Normln"/>
    <w:link w:val="Nadpis3Char"/>
    <w:uiPriority w:val="9"/>
    <w:qFormat/>
    <w:rsid w:val="007E2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E226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7E226A"/>
  </w:style>
  <w:style w:type="character" w:styleId="Hypertextovodkaz">
    <w:name w:val="Hyperlink"/>
    <w:basedOn w:val="Standardnpsmoodstavce"/>
    <w:uiPriority w:val="99"/>
    <w:unhideWhenUsed/>
    <w:rsid w:val="007E2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Eva Wroblewská</dc:creator>
  <cp:lastModifiedBy>PhDr. Eva Wroblewská</cp:lastModifiedBy>
  <cp:revision>4</cp:revision>
  <cp:lastPrinted>2014-10-09T08:14:00Z</cp:lastPrinted>
  <dcterms:created xsi:type="dcterms:W3CDTF">2014-10-09T08:19:00Z</dcterms:created>
  <dcterms:modified xsi:type="dcterms:W3CDTF">2014-10-09T08:42:00Z</dcterms:modified>
</cp:coreProperties>
</file>